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53" w:type="dxa"/>
        <w:tblInd w:w="-1593" w:type="dxa"/>
        <w:tblLook w:val="00A0" w:firstRow="1" w:lastRow="0" w:firstColumn="1" w:lastColumn="0" w:noHBand="0" w:noVBand="0"/>
      </w:tblPr>
      <w:tblGrid>
        <w:gridCol w:w="2150"/>
        <w:gridCol w:w="9503"/>
      </w:tblGrid>
      <w:tr w:rsidR="00CA0C48" w:rsidTr="00CA0C48">
        <w:tc>
          <w:tcPr>
            <w:tcW w:w="2150" w:type="dxa"/>
            <w:hideMark/>
          </w:tcPr>
          <w:p w:rsidR="00CA0C48" w:rsidRDefault="00CA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C5B55E" wp14:editId="33CBBFC0">
                  <wp:extent cx="533400" cy="6953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hideMark/>
          </w:tcPr>
          <w:p w:rsidR="00CA0C48" w:rsidRDefault="00CA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РЕСПУБЛИКИ БАШКОРТОСТАН</w:t>
            </w:r>
          </w:p>
          <w:p w:rsidR="00CA0C48" w:rsidRDefault="00CA0C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:rsidR="00CA0C48" w:rsidRDefault="00CA0C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Уфимский колледж радиоэлектроники, телекоммуникаций и безопасности</w:t>
            </w:r>
          </w:p>
        </w:tc>
      </w:tr>
    </w:tbl>
    <w:p w:rsidR="00CA0C48" w:rsidRDefault="00CA0C48" w:rsidP="00CA0C4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C48" w:rsidRDefault="00CA0C48" w:rsidP="00CA0C4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CA0C48" w:rsidTr="00CA0C48">
        <w:trPr>
          <w:trHeight w:val="1164"/>
          <w:jc w:val="right"/>
        </w:trPr>
        <w:tc>
          <w:tcPr>
            <w:tcW w:w="5226" w:type="dxa"/>
          </w:tcPr>
          <w:p w:rsidR="00CA0C48" w:rsidRDefault="00CA0C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5" w:type="dxa"/>
            <w:hideMark/>
          </w:tcPr>
          <w:p w:rsidR="00CA0C48" w:rsidRDefault="00CA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CA0C48" w:rsidRDefault="00CA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</w:t>
            </w:r>
          </w:p>
          <w:p w:rsidR="00CA0C48" w:rsidRDefault="00CA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Л.Р.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Туктарова</w:t>
            </w:r>
            <w:proofErr w:type="spellEnd"/>
          </w:p>
          <w:p w:rsidR="00CA0C48" w:rsidRDefault="00CA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  ______2019 г.</w:t>
            </w:r>
          </w:p>
        </w:tc>
      </w:tr>
    </w:tbl>
    <w:p w:rsidR="00CA0C48" w:rsidRDefault="00CA0C48" w:rsidP="00CA0C4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A0C48" w:rsidRDefault="00CA0C48" w:rsidP="00CA0C4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C48" w:rsidRDefault="00CA0C48" w:rsidP="00CA0C4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C48" w:rsidRDefault="00CA0C48" w:rsidP="00CA0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A0C48" w:rsidRDefault="00CA0C48" w:rsidP="00CA0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C48" w:rsidRDefault="00CA0C48" w:rsidP="00CA0C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C48" w:rsidRDefault="00CA0C48" w:rsidP="00CA0C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Методические рекомендации по аудиторной самостоятельной  работе для студентов </w:t>
      </w:r>
    </w:p>
    <w:p w:rsidR="00CA0C48" w:rsidRDefault="00CA0C48" w:rsidP="00CA0C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 дисциплине «Физическая культура» </w:t>
      </w:r>
    </w:p>
    <w:p w:rsidR="00CA0C48" w:rsidRDefault="00CA0C48" w:rsidP="00CA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C48" w:rsidRDefault="00CA0C48" w:rsidP="00CA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Общеобразовательный цикл образовательной программы среднего общего образования в пределах освоения образовательных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среднего профессионального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базе основного общего образования</w:t>
      </w:r>
    </w:p>
    <w:p w:rsidR="00CA0C48" w:rsidRDefault="00CA0C48" w:rsidP="00CA0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технический профиль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</w:p>
    <w:p w:rsidR="00CA0C48" w:rsidRDefault="00CA0C48" w:rsidP="00CA0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A0C48" w:rsidRDefault="00CA0C48" w:rsidP="00CA0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pPr w:leftFromText="180" w:rightFromText="180" w:bottomFromText="160" w:vertAnchor="text" w:horzAnchor="page" w:tblpX="5368" w:tblpY="86"/>
        <w:tblW w:w="12435" w:type="dxa"/>
        <w:tblLayout w:type="fixed"/>
        <w:tblLook w:val="01E0" w:firstRow="1" w:lastRow="1" w:firstColumn="1" w:lastColumn="1" w:noHBand="0" w:noVBand="0"/>
      </w:tblPr>
      <w:tblGrid>
        <w:gridCol w:w="5776"/>
        <w:gridCol w:w="6659"/>
      </w:tblGrid>
      <w:tr w:rsidR="00CA0C48" w:rsidTr="00CA0C48">
        <w:trPr>
          <w:trHeight w:val="1370"/>
        </w:trPr>
        <w:tc>
          <w:tcPr>
            <w:tcW w:w="5778" w:type="dxa"/>
            <w:hideMark/>
          </w:tcPr>
          <w:p w:rsidR="00CA0C48" w:rsidRDefault="00CA0C4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ОДОБРЕНО</w:t>
            </w:r>
          </w:p>
          <w:p w:rsidR="00CA0C48" w:rsidRDefault="00CA0C4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Зав. кафедрой</w:t>
            </w:r>
          </w:p>
          <w:p w:rsidR="00CA0C48" w:rsidRDefault="00CA0C4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 Р.Ю.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Шафеев</w:t>
            </w:r>
            <w:proofErr w:type="spellEnd"/>
          </w:p>
        </w:tc>
        <w:tc>
          <w:tcPr>
            <w:tcW w:w="6662" w:type="dxa"/>
          </w:tcPr>
          <w:p w:rsidR="00CA0C48" w:rsidRDefault="00CA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0C48" w:rsidRDefault="00CA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0C48" w:rsidRDefault="00CA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СОГЛАСОВАНО</w:t>
            </w:r>
          </w:p>
          <w:p w:rsidR="00CA0C48" w:rsidRDefault="00CA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Зав. кафедрой</w:t>
            </w:r>
          </w:p>
          <w:p w:rsidR="00CA0C48" w:rsidRDefault="00CA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_____________  В.Ф. Султанова </w:t>
            </w:r>
          </w:p>
          <w:p w:rsidR="00CA0C48" w:rsidRDefault="00CA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0C48" w:rsidTr="00CA0C48">
        <w:trPr>
          <w:trHeight w:val="1370"/>
        </w:trPr>
        <w:tc>
          <w:tcPr>
            <w:tcW w:w="5778" w:type="dxa"/>
            <w:hideMark/>
          </w:tcPr>
          <w:p w:rsidR="00CA0C48" w:rsidRDefault="00480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РАЗРАБОТАЛ</w:t>
            </w:r>
            <w:r w:rsidR="00DA274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CA0C48" w:rsidRDefault="00480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преподаватель  </w:t>
            </w:r>
            <w:r w:rsidR="00CA0C48">
              <w:rPr>
                <w:rFonts w:ascii="Times New Roman" w:eastAsia="Times New Roman" w:hAnsi="Times New Roman" w:cs="Times New Roman"/>
                <w:sz w:val="28"/>
                <w:szCs w:val="28"/>
              </w:rPr>
              <w:t>В.В. Стрельцов</w:t>
            </w:r>
          </w:p>
          <w:p w:rsidR="00CA0C48" w:rsidRDefault="00480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преподаватель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A0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И.З.</w:t>
            </w:r>
            <w:r w:rsidR="003905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0C48">
              <w:rPr>
                <w:rFonts w:ascii="Times New Roman" w:eastAsia="Times New Roman" w:hAnsi="Times New Roman" w:cs="Times New Roman"/>
                <w:sz w:val="28"/>
                <w:szCs w:val="28"/>
              </w:rPr>
              <w:t>Хабиров</w:t>
            </w:r>
            <w:proofErr w:type="spellEnd"/>
          </w:p>
          <w:p w:rsidR="00CA0C48" w:rsidRDefault="00480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преподаватель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0C1B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В.Т. </w:t>
            </w:r>
            <w:proofErr w:type="spellStart"/>
            <w:r w:rsidR="000C1B97">
              <w:rPr>
                <w:rFonts w:ascii="Times New Roman" w:eastAsia="Times New Roman" w:hAnsi="Times New Roman" w:cs="Times New Roman"/>
                <w:sz w:val="28"/>
                <w:szCs w:val="28"/>
              </w:rPr>
              <w:t>Выле</w:t>
            </w:r>
            <w:r w:rsidR="00CA0C48">
              <w:rPr>
                <w:rFonts w:ascii="Times New Roman" w:eastAsia="Times New Roman" w:hAnsi="Times New Roman" w:cs="Times New Roman"/>
                <w:sz w:val="28"/>
                <w:szCs w:val="28"/>
              </w:rPr>
              <w:t>гжанин</w:t>
            </w:r>
            <w:proofErr w:type="spellEnd"/>
          </w:p>
        </w:tc>
        <w:tc>
          <w:tcPr>
            <w:tcW w:w="6662" w:type="dxa"/>
            <w:hideMark/>
          </w:tcPr>
          <w:p w:rsidR="00CA0C48" w:rsidRDefault="00CA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РАЗРАБОТАЛ</w:t>
            </w:r>
          </w:p>
          <w:p w:rsidR="00CA0C48" w:rsidRDefault="00CA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_________Г.Р. Идрисова </w:t>
            </w:r>
          </w:p>
        </w:tc>
      </w:tr>
    </w:tbl>
    <w:p w:rsidR="00CA0C48" w:rsidRDefault="00CA0C48" w:rsidP="00CA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C48" w:rsidRDefault="00CA0C48" w:rsidP="00CA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C48" w:rsidRDefault="00CA0C48" w:rsidP="00CA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C48" w:rsidRDefault="00CA0C48" w:rsidP="00CA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C48" w:rsidRDefault="00CA0C48" w:rsidP="00CA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C48" w:rsidRDefault="00CA0C48" w:rsidP="00CA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C48" w:rsidRDefault="00CA0C48" w:rsidP="00CA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C48" w:rsidRDefault="00CA0C48" w:rsidP="00CA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C48" w:rsidRDefault="00CA0C48" w:rsidP="00CA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C48" w:rsidRDefault="00CA0C48" w:rsidP="00CA0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C48" w:rsidRDefault="00CA0C48" w:rsidP="00CA0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CA0C48" w:rsidRDefault="00CA0C48" w:rsidP="00CA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CF0" w:rsidRDefault="00CA0C48" w:rsidP="00DA2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</w:p>
    <w:p w:rsidR="00480CF0" w:rsidRDefault="00480CF0" w:rsidP="00DA2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CF0" w:rsidRDefault="00480CF0" w:rsidP="00DA2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C48" w:rsidRDefault="00CA0C48" w:rsidP="00480C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Уфа 2019 г.</w:t>
      </w:r>
    </w:p>
    <w:bookmarkEnd w:id="0"/>
    <w:p w:rsidR="00CA0C48" w:rsidRDefault="00CA0C48" w:rsidP="00CA0C48">
      <w:pPr>
        <w:spacing w:after="200" w:line="1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bookmarkStart w:id="1" w:name="_Toc341106308"/>
      <w:bookmarkStart w:id="2" w:name="_Toc341102550"/>
    </w:p>
    <w:p w:rsidR="00CA0C48" w:rsidRDefault="00CA0C48" w:rsidP="00CA0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УВАЖАЕМЫЕ СТУДЕНТЫ!</w:t>
      </w:r>
    </w:p>
    <w:p w:rsidR="00CA0C48" w:rsidRDefault="00CA0C48" w:rsidP="00CA0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C48" w:rsidRDefault="00CA0C48" w:rsidP="00CA0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занятий в аудиториях под руководством преподавателей, Вы ежедневно должны уделять внимание самостоятельной работе, в ходе которой вырабатываются привычки и навыки умственной деятельности. В это время Вы работаете с учебниками и научной литературой, конспектируете первоисточники, готовитесь к семинарам, практическим и лабораторным занятиям, выполняете домашние задания различного рода, курсовые работы, готовите рефераты, ведете научные исследования и т. д.</w:t>
      </w:r>
    </w:p>
    <w:p w:rsidR="00CA0C48" w:rsidRDefault="00CA0C48" w:rsidP="00CA0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выполнению самостоятельных работ созданы Вам в помощь для работы на занятиях и во внеурочное время.</w:t>
      </w:r>
    </w:p>
    <w:p w:rsidR="00CA0C48" w:rsidRDefault="00CA0C48" w:rsidP="00CA0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положительной оценки (отметки о выполнении) каждого вида самостоятельной работы необходимо для получения итоговой оценки по дисциплине или междисциплинарному курсу, поэтому в случае невыполнения работы по любой причине или получения неудовлетворительной оценки за самостоятельную работу Вы должны найти время для ее выполнения или пересдачи.</w:t>
      </w:r>
    </w:p>
    <w:p w:rsidR="00CA0C48" w:rsidRDefault="00CA0C48" w:rsidP="00CA0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 выполняется в соответствии с методическими указаниями по самостоятельной работе студентов всех специальностей технического и социально-экономического профиля, размещенная 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-сайте колледжа.</w:t>
      </w:r>
    </w:p>
    <w:p w:rsidR="00CA0C48" w:rsidRDefault="00CA0C48" w:rsidP="00CA0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Внимание!</w:t>
      </w:r>
    </w:p>
    <w:p w:rsidR="00CA0C48" w:rsidRDefault="00CA0C48" w:rsidP="00CA0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процессе выполнения заданий для самостоятельной работы возникают вопросы, разрешить которые Вам не удается, необходимо обратиться к преподавателю для получения разъяснений. </w:t>
      </w:r>
    </w:p>
    <w:p w:rsidR="00CA0C48" w:rsidRDefault="00CA0C48" w:rsidP="00CA0C48">
      <w:pPr>
        <w:spacing w:after="200" w:line="1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A0C48" w:rsidRDefault="00CA0C48" w:rsidP="00CA0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ПЕРЕЧЕНЬ САМОСТОЯТЕЛЬНЫХ РАБОТ</w:t>
      </w:r>
    </w:p>
    <w:tbl>
      <w:tblPr>
        <w:tblpPr w:leftFromText="180" w:rightFromText="180" w:bottomFromText="160" w:vertAnchor="page" w:horzAnchor="margin" w:tblpY="2266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3"/>
        <w:gridCol w:w="3261"/>
        <w:gridCol w:w="2411"/>
      </w:tblGrid>
      <w:tr w:rsidR="00CA0C48" w:rsidTr="0047753C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48" w:rsidRDefault="00CA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48" w:rsidRDefault="00CA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самостоятельной работы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48" w:rsidRDefault="00CA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CA0C48" w:rsidRDefault="00CA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 на самостоятельную работу</w:t>
            </w:r>
          </w:p>
        </w:tc>
      </w:tr>
      <w:tr w:rsidR="00CA0C48" w:rsidTr="0047753C">
        <w:trPr>
          <w:trHeight w:val="243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0D" w:rsidRPr="00E0190D" w:rsidRDefault="00E0190D" w:rsidP="00E0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2.3 </w:t>
            </w:r>
            <w:r w:rsidRPr="00E01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основных правил игры в шашки. Приемы и тактики игры</w:t>
            </w:r>
          </w:p>
          <w:p w:rsidR="00CA0C48" w:rsidRPr="00151905" w:rsidRDefault="00CA0C48" w:rsidP="0015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48" w:rsidRDefault="00E019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 по теме «Шашки»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48" w:rsidRDefault="004775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753C" w:rsidTr="0047753C">
        <w:trPr>
          <w:trHeight w:val="243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3C" w:rsidRDefault="0047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2.6  </w:t>
            </w:r>
            <w:r w:rsidRPr="00305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приемы игры в шахматы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3C" w:rsidRDefault="00E019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 по теме «Шахматы»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3C" w:rsidRDefault="00E01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2744" w:rsidTr="00D25119">
        <w:trPr>
          <w:trHeight w:val="404"/>
        </w:trPr>
        <w:tc>
          <w:tcPr>
            <w:tcW w:w="7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44" w:rsidRDefault="00DA2744" w:rsidP="004775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Всего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44" w:rsidRDefault="00DA2744" w:rsidP="004775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CA0C48" w:rsidRDefault="00CA0C48" w:rsidP="00CA0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bookmarkEnd w:id="2"/>
    <w:p w:rsidR="00CA0C48" w:rsidRDefault="00CA0C48" w:rsidP="00CA0C4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A0C48" w:rsidRDefault="00CA0C48" w:rsidP="00CA0C4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Задания для выполнения аудиторных самостоятельных </w:t>
      </w:r>
    </w:p>
    <w:p w:rsidR="00CA0C48" w:rsidRDefault="00CA0C48" w:rsidP="00CA0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0C48" w:rsidRDefault="00CA0C48" w:rsidP="002947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1B97" w:rsidRDefault="00E0190D" w:rsidP="00294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2.3 </w:t>
      </w:r>
      <w:r w:rsidRPr="00E019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основных правил игры в шашки. Приемы и тактики игры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A2744" w:rsidRPr="00E0190D" w:rsidRDefault="000C1B97" w:rsidP="00294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019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 и прочитать информацию из основных и дополнительных источников об игре в шашки, ее истории, развитии, достижениях. Подготовить реферат по данной теме.</w:t>
      </w:r>
    </w:p>
    <w:p w:rsidR="000C1B97" w:rsidRDefault="002947D7" w:rsidP="00E01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C37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2.6 </w:t>
      </w:r>
      <w:r w:rsidRPr="00247C3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приемы игры в шахматы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190D" w:rsidRPr="00E0190D" w:rsidRDefault="000C1B97" w:rsidP="00E01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947D7" w:rsidRPr="002947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19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 и прочитать информацию из основных и дополнительных источников об игре в шахматы, ее истории, развитии, достижениях. Подготовить реферат по данной теме.</w:t>
      </w:r>
    </w:p>
    <w:p w:rsidR="002947D7" w:rsidRDefault="002947D7" w:rsidP="00E019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2947D7" w:rsidRPr="00DA2744" w:rsidRDefault="002947D7" w:rsidP="00DA274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DA274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Информационное обеспечение обучения</w:t>
      </w:r>
    </w:p>
    <w:p w:rsidR="002947D7" w:rsidRPr="00DA2744" w:rsidRDefault="002947D7" w:rsidP="00294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источники:</w:t>
      </w:r>
    </w:p>
    <w:p w:rsidR="002947D7" w:rsidRPr="00DA2744" w:rsidRDefault="002947D7" w:rsidP="00DA2744">
      <w:pPr>
        <w:numPr>
          <w:ilvl w:val="0"/>
          <w:numId w:val="2"/>
        </w:numPr>
        <w:tabs>
          <w:tab w:val="clear" w:pos="765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27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Виленский</w:t>
      </w:r>
      <w:proofErr w:type="spellEnd"/>
      <w:r w:rsidRPr="00DA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М.Я, Горшков А.Г. Физическая культура: учебник для СПО. – М.: </w:t>
      </w:r>
      <w:proofErr w:type="spellStart"/>
      <w:r w:rsidRPr="00DA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Кнорус</w:t>
      </w:r>
      <w:proofErr w:type="spellEnd"/>
      <w:r w:rsidRPr="00DA2744">
        <w:rPr>
          <w:rFonts w:ascii="Times New Roman" w:eastAsia="Times New Roman" w:hAnsi="Times New Roman" w:cs="Times New Roman"/>
          <w:sz w:val="24"/>
          <w:szCs w:val="24"/>
          <w:lang w:eastAsia="ru-RU"/>
        </w:rPr>
        <w:t>, 2015</w:t>
      </w:r>
    </w:p>
    <w:p w:rsidR="002947D7" w:rsidRPr="00DA2744" w:rsidRDefault="002947D7" w:rsidP="00DA2744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7D7" w:rsidRPr="00DA2744" w:rsidRDefault="00DA2744" w:rsidP="00DA2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2947D7" w:rsidRPr="00DA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источники: </w:t>
      </w:r>
    </w:p>
    <w:p w:rsidR="002947D7" w:rsidRPr="00DA2744" w:rsidRDefault="002947D7" w:rsidP="00DA2744">
      <w:pPr>
        <w:numPr>
          <w:ilvl w:val="0"/>
          <w:numId w:val="3"/>
        </w:numPr>
        <w:tabs>
          <w:tab w:val="clear" w:pos="76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Физическая культура [Текст]: учебное пособие для студ. сред. проф. учеб. заведений/ </w:t>
      </w:r>
      <w:proofErr w:type="spellStart"/>
      <w:r w:rsidRPr="00DA2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Н.В.Решетников</w:t>
      </w:r>
      <w:proofErr w:type="spellEnd"/>
      <w:r w:rsidRPr="00DA2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Ю.Л. </w:t>
      </w:r>
      <w:proofErr w:type="spellStart"/>
      <w:r w:rsidRPr="00DA2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Кислицин</w:t>
      </w:r>
      <w:proofErr w:type="spellEnd"/>
      <w:r w:rsidRPr="00DA2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Р.Л. </w:t>
      </w:r>
      <w:proofErr w:type="spellStart"/>
      <w:r w:rsidRPr="00DA2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Палтиевич</w:t>
      </w:r>
      <w:proofErr w:type="spellEnd"/>
      <w:r w:rsidRPr="00DA2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[и др.] – 6-е изд., </w:t>
      </w:r>
      <w:proofErr w:type="spellStart"/>
      <w:r w:rsidRPr="00DA2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испр</w:t>
      </w:r>
      <w:proofErr w:type="spellEnd"/>
      <w:r w:rsidRPr="00DA2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– М.: </w:t>
      </w:r>
      <w:r w:rsidRPr="00DA274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Academia</w:t>
      </w:r>
      <w:r w:rsidRPr="00DA2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2015 – 176с.</w:t>
      </w:r>
    </w:p>
    <w:p w:rsidR="002947D7" w:rsidRPr="00DA2744" w:rsidRDefault="002947D7" w:rsidP="00DA2744">
      <w:pPr>
        <w:numPr>
          <w:ilvl w:val="0"/>
          <w:numId w:val="3"/>
        </w:numPr>
        <w:tabs>
          <w:tab w:val="clear" w:pos="76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Физическая культура студента  [Текст]: учебник для студентов вузов</w:t>
      </w:r>
      <w:proofErr w:type="gramStart"/>
      <w:r w:rsidRPr="00DA2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proofErr w:type="gramEnd"/>
      <w:r w:rsidRPr="00DA2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/</w:t>
      </w:r>
      <w:proofErr w:type="gramStart"/>
      <w:r w:rsidRPr="00DA2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proofErr w:type="gramEnd"/>
      <w:r w:rsidRPr="00DA2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од </w:t>
      </w:r>
      <w:r w:rsidRPr="00DA27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общ. ред. </w:t>
      </w:r>
      <w:proofErr w:type="spellStart"/>
      <w:r w:rsidRPr="00DA27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В.И.Ильинича</w:t>
      </w:r>
      <w:proofErr w:type="spellEnd"/>
      <w:r w:rsidRPr="00DA27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- М.: </w:t>
      </w:r>
      <w:proofErr w:type="spellStart"/>
      <w:r w:rsidRPr="00DA27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Гардарики</w:t>
      </w:r>
      <w:proofErr w:type="spellEnd"/>
      <w:r w:rsidRPr="00DA27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DA2744" w:rsidRPr="00DA27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A27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2016. – 448с. </w:t>
      </w:r>
    </w:p>
    <w:p w:rsidR="001C005D" w:rsidRPr="00DA2744" w:rsidRDefault="001C005D" w:rsidP="00DA2744">
      <w:pPr>
        <w:numPr>
          <w:ilvl w:val="0"/>
          <w:numId w:val="3"/>
        </w:numPr>
        <w:tabs>
          <w:tab w:val="clear" w:pos="76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2744">
        <w:rPr>
          <w:rFonts w:ascii="Times New Roman" w:eastAsia="Times New Roman" w:hAnsi="Times New Roman" w:cs="Times New Roman"/>
          <w:sz w:val="24"/>
          <w:szCs w:val="24"/>
          <w:lang w:eastAsia="ru-RU"/>
        </w:rPr>
        <w:t>Мрочко</w:t>
      </w:r>
      <w:proofErr w:type="spellEnd"/>
      <w:r w:rsidRPr="00DA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2744">
        <w:rPr>
          <w:rFonts w:ascii="Times New Roman" w:eastAsia="Times New Roman" w:hAnsi="Times New Roman" w:cs="Times New Roman"/>
          <w:sz w:val="24"/>
          <w:szCs w:val="24"/>
          <w:lang w:eastAsia="ru-RU"/>
        </w:rPr>
        <w:t>О.Г.Физическая</w:t>
      </w:r>
      <w:proofErr w:type="spellEnd"/>
      <w:r w:rsidRPr="00DA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культура. Методические рекомендации по подготовке рефератов: Методические указания / </w:t>
      </w:r>
      <w:proofErr w:type="spellStart"/>
      <w:r w:rsidRPr="00DA2744">
        <w:rPr>
          <w:rFonts w:ascii="Times New Roman" w:eastAsia="Times New Roman" w:hAnsi="Times New Roman" w:cs="Times New Roman"/>
          <w:sz w:val="24"/>
          <w:szCs w:val="24"/>
          <w:lang w:eastAsia="ru-RU"/>
        </w:rPr>
        <w:t>Мрочко</w:t>
      </w:r>
      <w:proofErr w:type="spellEnd"/>
      <w:r w:rsidRPr="00DA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О.Г. - М.:МГАВТ, 2016. - 32 с.: - Режим доступа: http://znanium.com/catalog/product/652249 </w:t>
      </w:r>
    </w:p>
    <w:p w:rsidR="000C1B97" w:rsidRPr="002947D7" w:rsidRDefault="000C1B97" w:rsidP="001C005D">
      <w:pPr>
        <w:spacing w:after="0" w:line="240" w:lineRule="auto"/>
        <w:ind w:left="14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7D7" w:rsidRPr="002947D7" w:rsidRDefault="002947D7" w:rsidP="00294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7D7" w:rsidRPr="000C1B97" w:rsidRDefault="002947D7" w:rsidP="00294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B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ресурсы:</w:t>
      </w:r>
    </w:p>
    <w:p w:rsidR="004D6176" w:rsidRDefault="002947D7" w:rsidP="000C1B97">
      <w:pPr>
        <w:spacing w:after="0" w:line="240" w:lineRule="auto"/>
        <w:ind w:firstLine="709"/>
        <w:jc w:val="both"/>
      </w:pPr>
      <w:r w:rsidRPr="000C1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Физическая культура в профессиональной подготовке студентов [Электронный ресурс] - режим доступа: </w:t>
      </w:r>
      <w:hyperlink r:id="rId7" w:history="1">
        <w:r w:rsidRPr="000C1B97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</w:t>
        </w:r>
        <w:r w:rsidRPr="000C1B97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www</w:t>
        </w:r>
        <w:r w:rsidRPr="000C1B97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.studystuff.ru/</w:t>
        </w:r>
      </w:hyperlink>
      <w:r w:rsidRPr="000C1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(2011-201</w:t>
      </w:r>
      <w:r w:rsidR="000C1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0C1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sectPr w:rsidR="004D6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F3E40"/>
    <w:multiLevelType w:val="hybridMultilevel"/>
    <w:tmpl w:val="D78828DE"/>
    <w:lvl w:ilvl="0" w:tplc="D4AA1A4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F82443"/>
    <w:multiLevelType w:val="hybridMultilevel"/>
    <w:tmpl w:val="03D8C624"/>
    <w:lvl w:ilvl="0" w:tplc="018A87D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BF5F87"/>
    <w:multiLevelType w:val="hybridMultilevel"/>
    <w:tmpl w:val="DE9C88B4"/>
    <w:lvl w:ilvl="0" w:tplc="7672756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214"/>
    <w:rsid w:val="000C1B97"/>
    <w:rsid w:val="00151905"/>
    <w:rsid w:val="001C005D"/>
    <w:rsid w:val="002947D7"/>
    <w:rsid w:val="003905FA"/>
    <w:rsid w:val="0047753C"/>
    <w:rsid w:val="00480CF0"/>
    <w:rsid w:val="004D08D9"/>
    <w:rsid w:val="004D6176"/>
    <w:rsid w:val="007D07EC"/>
    <w:rsid w:val="00C94214"/>
    <w:rsid w:val="00CA0C48"/>
    <w:rsid w:val="00DA2744"/>
    <w:rsid w:val="00E0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4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0C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7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4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0C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tudystuf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Никонова Д.С.</cp:lastModifiedBy>
  <cp:revision>13</cp:revision>
  <cp:lastPrinted>2019-05-20T06:11:00Z</cp:lastPrinted>
  <dcterms:created xsi:type="dcterms:W3CDTF">2019-04-23T07:05:00Z</dcterms:created>
  <dcterms:modified xsi:type="dcterms:W3CDTF">2019-05-20T06:11:00Z</dcterms:modified>
</cp:coreProperties>
</file>